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E1" w:rsidRPr="003C7845" w:rsidRDefault="009F44E1" w:rsidP="00E377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845">
        <w:rPr>
          <w:rFonts w:ascii="Times New Roman" w:hAnsi="Times New Roman" w:cs="Times New Roman"/>
          <w:b/>
          <w:bCs/>
          <w:sz w:val="28"/>
          <w:szCs w:val="28"/>
        </w:rPr>
        <w:t xml:space="preserve">Tereza Dědinová </w:t>
      </w:r>
    </w:p>
    <w:p w:rsidR="0023469C" w:rsidRPr="0023469C" w:rsidRDefault="009F44E1" w:rsidP="002346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45">
        <w:rPr>
          <w:rFonts w:ascii="Times New Roman" w:hAnsi="Times New Roman" w:cs="Times New Roman"/>
          <w:sz w:val="24"/>
          <w:szCs w:val="24"/>
        </w:rPr>
        <w:t xml:space="preserve">Působí jako odborná asistentka na Ústavu české literatury Filozofické fakulty Masarykovy Univerzity v Brně. Věnuje se především teorii a historii fantastické literatury v mezinárodním </w:t>
      </w:r>
      <w:r w:rsidR="00AE379F" w:rsidRPr="003C7845">
        <w:rPr>
          <w:rFonts w:ascii="Times New Roman" w:hAnsi="Times New Roman" w:cs="Times New Roman"/>
          <w:sz w:val="24"/>
          <w:szCs w:val="24"/>
        </w:rPr>
        <w:t xml:space="preserve">a mezioborovém </w:t>
      </w:r>
      <w:r w:rsidRPr="003C7845">
        <w:rPr>
          <w:rFonts w:ascii="Times New Roman" w:hAnsi="Times New Roman" w:cs="Times New Roman"/>
          <w:sz w:val="24"/>
          <w:szCs w:val="24"/>
        </w:rPr>
        <w:t>kontextu</w:t>
      </w:r>
      <w:r w:rsidR="0023469C">
        <w:rPr>
          <w:rFonts w:ascii="Times New Roman" w:hAnsi="Times New Roman" w:cs="Times New Roman"/>
          <w:sz w:val="24"/>
          <w:szCs w:val="24"/>
        </w:rPr>
        <w:t xml:space="preserve"> (</w:t>
      </w:r>
      <w:r w:rsidR="0023469C">
        <w:rPr>
          <w:rFonts w:ascii="Times New Roman" w:hAnsi="Times New Roman" w:cs="Times New Roman"/>
          <w:iCs/>
          <w:sz w:val="24"/>
          <w:szCs w:val="24"/>
        </w:rPr>
        <w:t>p</w:t>
      </w:r>
      <w:r w:rsidR="0023469C" w:rsidRPr="003C7845">
        <w:rPr>
          <w:rFonts w:ascii="Times New Roman" w:hAnsi="Times New Roman" w:cs="Times New Roman"/>
          <w:iCs/>
          <w:sz w:val="24"/>
          <w:szCs w:val="24"/>
        </w:rPr>
        <w:t xml:space="preserve">řednáškový cyklus FF: CJBC822 </w:t>
      </w:r>
      <w:r w:rsidR="0023469C" w:rsidRPr="003C7845">
        <w:rPr>
          <w:rFonts w:ascii="Times New Roman" w:hAnsi="Times New Roman" w:cs="Times New Roman"/>
          <w:i/>
          <w:iCs/>
          <w:sz w:val="24"/>
          <w:szCs w:val="24"/>
        </w:rPr>
        <w:t>Fenomén fantastika</w:t>
      </w:r>
      <w:r w:rsidR="0023469C" w:rsidRPr="0023469C">
        <w:rPr>
          <w:rFonts w:ascii="Times New Roman" w:hAnsi="Times New Roman" w:cs="Times New Roman"/>
          <w:iCs/>
          <w:sz w:val="24"/>
          <w:szCs w:val="24"/>
        </w:rPr>
        <w:t>;</w:t>
      </w:r>
      <w:r w:rsidR="002346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469C" w:rsidRPr="0023469C">
        <w:rPr>
          <w:rFonts w:ascii="Times New Roman" w:hAnsi="Times New Roman" w:cs="Times New Roman"/>
          <w:iCs/>
          <w:sz w:val="24"/>
          <w:szCs w:val="24"/>
        </w:rPr>
        <w:t>s</w:t>
      </w:r>
      <w:r w:rsidR="0023469C" w:rsidRPr="003C7845">
        <w:rPr>
          <w:rFonts w:ascii="Times New Roman" w:hAnsi="Times New Roman" w:cs="Times New Roman"/>
          <w:iCs/>
          <w:sz w:val="24"/>
          <w:szCs w:val="24"/>
        </w:rPr>
        <w:t xml:space="preserve">eminář FF: CJBC829 </w:t>
      </w:r>
      <w:r w:rsidR="0023469C" w:rsidRPr="003C7845">
        <w:rPr>
          <w:rFonts w:ascii="Times New Roman" w:hAnsi="Times New Roman" w:cs="Times New Roman"/>
          <w:i/>
          <w:iCs/>
          <w:sz w:val="24"/>
          <w:szCs w:val="24"/>
        </w:rPr>
        <w:t>Úloha fantastické literatury v dnešním světě</w:t>
      </w:r>
      <w:r w:rsidR="0023469C">
        <w:rPr>
          <w:rFonts w:ascii="Times New Roman" w:hAnsi="Times New Roman" w:cs="Times New Roman"/>
          <w:iCs/>
          <w:sz w:val="24"/>
          <w:szCs w:val="24"/>
        </w:rPr>
        <w:t>).</w:t>
      </w:r>
    </w:p>
    <w:p w:rsidR="003C7845" w:rsidRDefault="009F44E1" w:rsidP="003C78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45">
        <w:rPr>
          <w:rFonts w:ascii="Times New Roman" w:hAnsi="Times New Roman" w:cs="Times New Roman"/>
          <w:sz w:val="24"/>
          <w:szCs w:val="24"/>
        </w:rPr>
        <w:t>Při zkoumání vztahu fantastiky k aktuálnímu světu využívá poznatků kognitivních věd.</w:t>
      </w:r>
      <w:r w:rsidR="00F33055" w:rsidRPr="003C7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4E1" w:rsidRDefault="008148F6" w:rsidP="003C78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45">
        <w:rPr>
          <w:rFonts w:ascii="Times New Roman" w:hAnsi="Times New Roman" w:cs="Times New Roman"/>
          <w:sz w:val="24"/>
          <w:szCs w:val="24"/>
        </w:rPr>
        <w:t xml:space="preserve">V letech 2015 a 2018 organizovala mezinárodní konference </w:t>
      </w:r>
      <w:proofErr w:type="spellStart"/>
      <w:r w:rsidRPr="003C7845">
        <w:rPr>
          <w:rFonts w:ascii="Times New Roman" w:hAnsi="Times New Roman" w:cs="Times New Roman"/>
          <w:i/>
          <w:sz w:val="24"/>
          <w:szCs w:val="24"/>
        </w:rPr>
        <w:t>Today</w:t>
      </w:r>
      <w:proofErr w:type="spellEnd"/>
      <w:r w:rsidRPr="003C7845">
        <w:rPr>
          <w:rFonts w:ascii="Times New Roman" w:hAnsi="Times New Roman" w:cs="Times New Roman"/>
          <w:i/>
          <w:sz w:val="24"/>
          <w:szCs w:val="24"/>
        </w:rPr>
        <w:t xml:space="preserve">´S </w:t>
      </w:r>
      <w:proofErr w:type="spellStart"/>
      <w:r w:rsidRPr="003C7845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3C78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845">
        <w:rPr>
          <w:rFonts w:ascii="Times New Roman" w:hAnsi="Times New Roman" w:cs="Times New Roman"/>
          <w:i/>
          <w:sz w:val="24"/>
          <w:szCs w:val="24"/>
        </w:rPr>
        <w:t>Through</w:t>
      </w:r>
      <w:proofErr w:type="spellEnd"/>
      <w:r w:rsidRPr="003C78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84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C78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845">
        <w:rPr>
          <w:rFonts w:ascii="Times New Roman" w:hAnsi="Times New Roman" w:cs="Times New Roman"/>
          <w:i/>
          <w:sz w:val="24"/>
          <w:szCs w:val="24"/>
        </w:rPr>
        <w:t>Eyes</w:t>
      </w:r>
      <w:proofErr w:type="spellEnd"/>
      <w:r w:rsidRPr="003C78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84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3C78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845">
        <w:rPr>
          <w:rFonts w:ascii="Times New Roman" w:hAnsi="Times New Roman" w:cs="Times New Roman"/>
          <w:i/>
          <w:sz w:val="24"/>
          <w:szCs w:val="24"/>
        </w:rPr>
        <w:t>Tomorrow</w:t>
      </w:r>
      <w:proofErr w:type="spellEnd"/>
      <w:r w:rsidRPr="003C7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845">
        <w:rPr>
          <w:rFonts w:ascii="Times New Roman" w:hAnsi="Times New Roman" w:cs="Times New Roman"/>
          <w:sz w:val="24"/>
          <w:szCs w:val="24"/>
        </w:rPr>
        <w:t xml:space="preserve">a </w:t>
      </w:r>
      <w:r w:rsidRPr="003C7845">
        <w:rPr>
          <w:rFonts w:ascii="Times New Roman" w:hAnsi="Times New Roman" w:cs="Times New Roman"/>
          <w:i/>
          <w:sz w:val="24"/>
          <w:szCs w:val="24"/>
        </w:rPr>
        <w:t xml:space="preserve">Fantasy </w:t>
      </w:r>
      <w:proofErr w:type="spellStart"/>
      <w:r w:rsidRPr="003C784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3C78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845">
        <w:rPr>
          <w:rFonts w:ascii="Times New Roman" w:hAnsi="Times New Roman" w:cs="Times New Roman"/>
          <w:i/>
          <w:sz w:val="24"/>
          <w:szCs w:val="24"/>
        </w:rPr>
        <w:t>Myth</w:t>
      </w:r>
      <w:proofErr w:type="spellEnd"/>
      <w:r w:rsidRPr="003C784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C784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C784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7845">
        <w:rPr>
          <w:rFonts w:ascii="Times New Roman" w:hAnsi="Times New Roman" w:cs="Times New Roman"/>
          <w:i/>
          <w:sz w:val="24"/>
          <w:szCs w:val="24"/>
        </w:rPr>
        <w:t>Anthropocene</w:t>
      </w:r>
      <w:proofErr w:type="spellEnd"/>
      <w:r w:rsidR="00CC61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61A5" w:rsidRPr="003C7845" w:rsidRDefault="00CC61A5" w:rsidP="003C78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 účastnice konferencí přednesla např. tyto příspěvky: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Building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our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Fantastic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Literature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as a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Vehicle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Changing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Mind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61A5">
        <w:rPr>
          <w:rFonts w:ascii="Times New Roman" w:hAnsi="Times New Roman" w:cs="Times New Roman"/>
          <w:sz w:val="24"/>
          <w:szCs w:val="24"/>
        </w:rPr>
        <w:t>Münster</w:t>
      </w:r>
      <w:proofErr w:type="spellEnd"/>
      <w:r w:rsidRPr="00CC61A5">
        <w:rPr>
          <w:rFonts w:ascii="Times New Roman" w:hAnsi="Times New Roman" w:cs="Times New Roman"/>
          <w:sz w:val="24"/>
          <w:szCs w:val="24"/>
        </w:rPr>
        <w:t>, GFF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Our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Life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a Fantasy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Orlando</w:t>
      </w:r>
      <w:proofErr w:type="spellEnd"/>
      <w:r>
        <w:rPr>
          <w:rFonts w:ascii="Times New Roman" w:hAnsi="Times New Roman" w:cs="Times New Roman"/>
          <w:sz w:val="24"/>
          <w:szCs w:val="24"/>
        </w:rPr>
        <w:t>, ICFA); „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told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“</w:t>
      </w:r>
      <w:r w:rsidRPr="00CC61A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Telling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by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Ursula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K.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Le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Guin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as a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remedy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CC61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i/>
          <w:sz w:val="24"/>
          <w:szCs w:val="24"/>
        </w:rPr>
        <w:t>Anthropocene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C61A5">
        <w:rPr>
          <w:rFonts w:ascii="Times New Roman" w:hAnsi="Times New Roman" w:cs="Times New Roman"/>
          <w:sz w:val="24"/>
          <w:szCs w:val="24"/>
        </w:rPr>
        <w:t xml:space="preserve">Fantasy </w:t>
      </w:r>
      <w:proofErr w:type="spellStart"/>
      <w:r w:rsidRPr="00CC61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CC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sz w:val="24"/>
          <w:szCs w:val="24"/>
        </w:rPr>
        <w:t>Myth</w:t>
      </w:r>
      <w:proofErr w:type="spellEnd"/>
      <w:r w:rsidRPr="00CC61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C61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C6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61A5">
        <w:rPr>
          <w:rFonts w:ascii="Times New Roman" w:hAnsi="Times New Roman" w:cs="Times New Roman"/>
          <w:sz w:val="24"/>
          <w:szCs w:val="24"/>
        </w:rPr>
        <w:t>Anthropocene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F33055" w:rsidRPr="003C7845" w:rsidRDefault="00F33055" w:rsidP="003C78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055" w:rsidRPr="003C7845" w:rsidRDefault="00F33055" w:rsidP="003C784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845">
        <w:rPr>
          <w:rFonts w:ascii="Times New Roman" w:hAnsi="Times New Roman" w:cs="Times New Roman"/>
          <w:b/>
          <w:bCs/>
          <w:sz w:val="24"/>
          <w:szCs w:val="24"/>
        </w:rPr>
        <w:t xml:space="preserve">Bibliografie se zaměřením na kulturně-kognitivní </w:t>
      </w:r>
      <w:r w:rsidR="00444484">
        <w:rPr>
          <w:rFonts w:ascii="Times New Roman" w:hAnsi="Times New Roman" w:cs="Times New Roman"/>
          <w:b/>
          <w:bCs/>
          <w:sz w:val="24"/>
          <w:szCs w:val="24"/>
        </w:rPr>
        <w:t>lingvistiku</w:t>
      </w:r>
      <w:r w:rsidRPr="003C78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48F6" w:rsidRPr="003C7845" w:rsidRDefault="008148F6" w:rsidP="003C784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33055" w:rsidRPr="003C7845" w:rsidRDefault="008148F6" w:rsidP="00020313">
      <w:p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845">
        <w:rPr>
          <w:rFonts w:ascii="Times New Roman" w:hAnsi="Times New Roman" w:cs="Times New Roman"/>
          <w:iCs/>
          <w:sz w:val="24"/>
          <w:szCs w:val="24"/>
        </w:rPr>
        <w:t>DĚDINOVÁ, Tereza</w:t>
      </w:r>
      <w:r w:rsidR="000005A2">
        <w:rPr>
          <w:rFonts w:ascii="Times New Roman" w:hAnsi="Times New Roman" w:cs="Times New Roman"/>
          <w:iCs/>
          <w:sz w:val="24"/>
          <w:szCs w:val="24"/>
        </w:rPr>
        <w:t xml:space="preserve"> (2018)</w:t>
      </w:r>
      <w:r w:rsidR="00D66438">
        <w:rPr>
          <w:rFonts w:ascii="Times New Roman" w:hAnsi="Times New Roman" w:cs="Times New Roman"/>
          <w:iCs/>
          <w:sz w:val="24"/>
          <w:szCs w:val="24"/>
        </w:rPr>
        <w:t>:</w:t>
      </w:r>
      <w:r w:rsidRPr="003C78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7845">
        <w:rPr>
          <w:rFonts w:ascii="Times New Roman" w:hAnsi="Times New Roman" w:cs="Times New Roman"/>
          <w:i/>
          <w:iCs/>
          <w:sz w:val="24"/>
          <w:szCs w:val="24"/>
        </w:rPr>
        <w:t xml:space="preserve">Vyprávět svět – o nepostradatelnosti </w:t>
      </w:r>
      <w:proofErr w:type="spellStart"/>
      <w:r w:rsidRPr="003C7845">
        <w:rPr>
          <w:rFonts w:ascii="Times New Roman" w:hAnsi="Times New Roman" w:cs="Times New Roman"/>
          <w:i/>
          <w:iCs/>
          <w:sz w:val="24"/>
          <w:szCs w:val="24"/>
        </w:rPr>
        <w:t>mimésis</w:t>
      </w:r>
      <w:proofErr w:type="spellEnd"/>
      <w:r w:rsidRPr="003C7845">
        <w:rPr>
          <w:rFonts w:ascii="Times New Roman" w:hAnsi="Times New Roman" w:cs="Times New Roman"/>
          <w:i/>
          <w:iCs/>
          <w:sz w:val="24"/>
          <w:szCs w:val="24"/>
        </w:rPr>
        <w:t xml:space="preserve"> ve fantastické literatuře na příkladu Vyprávění Ursuly K. </w:t>
      </w:r>
      <w:proofErr w:type="spellStart"/>
      <w:r w:rsidRPr="003C7845">
        <w:rPr>
          <w:rFonts w:ascii="Times New Roman" w:hAnsi="Times New Roman" w:cs="Times New Roman"/>
          <w:i/>
          <w:iCs/>
          <w:sz w:val="24"/>
          <w:szCs w:val="24"/>
        </w:rPr>
        <w:t>Le</w:t>
      </w:r>
      <w:proofErr w:type="spellEnd"/>
      <w:r w:rsidRPr="003C78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7845">
        <w:rPr>
          <w:rFonts w:ascii="Times New Roman" w:hAnsi="Times New Roman" w:cs="Times New Roman"/>
          <w:i/>
          <w:iCs/>
          <w:sz w:val="24"/>
          <w:szCs w:val="24"/>
        </w:rPr>
        <w:t>Guinové</w:t>
      </w:r>
      <w:proofErr w:type="spellEnd"/>
      <w:r w:rsidRPr="003C7845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3C7845">
        <w:rPr>
          <w:rFonts w:ascii="Times New Roman" w:hAnsi="Times New Roman" w:cs="Times New Roman"/>
          <w:iCs/>
          <w:sz w:val="24"/>
          <w:szCs w:val="24"/>
        </w:rPr>
        <w:t>Bohemica</w:t>
      </w:r>
      <w:proofErr w:type="spellEnd"/>
      <w:r w:rsidRPr="003C78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C7845">
        <w:rPr>
          <w:rFonts w:ascii="Times New Roman" w:hAnsi="Times New Roman" w:cs="Times New Roman"/>
          <w:iCs/>
          <w:sz w:val="24"/>
          <w:szCs w:val="24"/>
        </w:rPr>
        <w:t>litteraria</w:t>
      </w:r>
      <w:proofErr w:type="spellEnd"/>
      <w:r w:rsidRPr="003C7845">
        <w:rPr>
          <w:rFonts w:ascii="Times New Roman" w:hAnsi="Times New Roman" w:cs="Times New Roman"/>
          <w:iCs/>
          <w:sz w:val="24"/>
          <w:szCs w:val="24"/>
        </w:rPr>
        <w:t xml:space="preserve">, Brno: Masarykova univerzita, roč. 21, č. 1, s. 138-155. ISSN 1213-2144. </w:t>
      </w:r>
      <w:r w:rsidR="00877CC3">
        <w:rPr>
          <w:rFonts w:ascii="Times New Roman" w:hAnsi="Times New Roman" w:cs="Times New Roman"/>
          <w:iCs/>
          <w:sz w:val="24"/>
          <w:szCs w:val="24"/>
        </w:rPr>
        <w:t xml:space="preserve">DOI: </w:t>
      </w:r>
      <w:r w:rsidRPr="003C7845">
        <w:rPr>
          <w:rFonts w:ascii="Times New Roman" w:hAnsi="Times New Roman" w:cs="Times New Roman"/>
          <w:iCs/>
          <w:sz w:val="24"/>
          <w:szCs w:val="24"/>
        </w:rPr>
        <w:t>10.5817/BL2018-1-14.</w:t>
      </w:r>
    </w:p>
    <w:p w:rsidR="003E202F" w:rsidRPr="003C7845" w:rsidRDefault="003E202F" w:rsidP="00020313">
      <w:pPr>
        <w:spacing w:before="120" w:after="12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7845">
        <w:rPr>
          <w:rFonts w:ascii="Times New Roman" w:hAnsi="Times New Roman" w:cs="Times New Roman"/>
          <w:iCs/>
          <w:sz w:val="24"/>
          <w:szCs w:val="24"/>
        </w:rPr>
        <w:t>DĚDINOVÁ, Tereza</w:t>
      </w:r>
      <w:r>
        <w:rPr>
          <w:rFonts w:ascii="Times New Roman" w:hAnsi="Times New Roman" w:cs="Times New Roman"/>
          <w:iCs/>
          <w:sz w:val="24"/>
          <w:szCs w:val="24"/>
        </w:rPr>
        <w:t xml:space="preserve"> (2018)</w:t>
      </w:r>
      <w:r w:rsidR="00D66438">
        <w:rPr>
          <w:rFonts w:ascii="Times New Roman" w:hAnsi="Times New Roman" w:cs="Times New Roman"/>
          <w:iCs/>
          <w:sz w:val="24"/>
          <w:szCs w:val="24"/>
        </w:rPr>
        <w:t>:</w:t>
      </w:r>
      <w:r w:rsidRPr="003C78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6E5E">
        <w:rPr>
          <w:rFonts w:ascii="Times New Roman" w:hAnsi="Times New Roman" w:cs="Times New Roman"/>
          <w:iCs/>
          <w:sz w:val="24"/>
          <w:szCs w:val="24"/>
        </w:rPr>
        <w:t>Žijeme ve fantazii – fantastická literatura jako prostředek proměny mysli a světa</w:t>
      </w:r>
      <w:r w:rsidRPr="003C784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C784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6E5E">
        <w:rPr>
          <w:rFonts w:ascii="Times New Roman" w:hAnsi="Times New Roman" w:cs="Times New Roman"/>
          <w:i/>
          <w:iCs/>
          <w:sz w:val="24"/>
          <w:szCs w:val="24"/>
        </w:rPr>
        <w:t>Bohemica</w:t>
      </w:r>
      <w:proofErr w:type="spellEnd"/>
      <w:r w:rsidRPr="006E6E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6E5E">
        <w:rPr>
          <w:rFonts w:ascii="Times New Roman" w:hAnsi="Times New Roman" w:cs="Times New Roman"/>
          <w:i/>
          <w:iCs/>
          <w:sz w:val="24"/>
          <w:szCs w:val="24"/>
        </w:rPr>
        <w:t>litteraria</w:t>
      </w:r>
      <w:proofErr w:type="spellEnd"/>
      <w:r w:rsidRPr="003C7845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C7845">
        <w:rPr>
          <w:rFonts w:ascii="Times New Roman" w:hAnsi="Times New Roman" w:cs="Times New Roman"/>
          <w:iCs/>
          <w:sz w:val="24"/>
          <w:szCs w:val="24"/>
        </w:rPr>
        <w:t>roč</w:t>
      </w:r>
      <w:proofErr w:type="spellEnd"/>
      <w:r w:rsidRPr="003C7845">
        <w:rPr>
          <w:rFonts w:ascii="Times New Roman" w:hAnsi="Times New Roman" w:cs="Times New Roman"/>
          <w:iCs/>
          <w:sz w:val="24"/>
          <w:szCs w:val="24"/>
        </w:rPr>
        <w:t xml:space="preserve">. 21, č. 2, </w:t>
      </w:r>
      <w:r w:rsidR="006E6E5E" w:rsidRPr="003C7845">
        <w:rPr>
          <w:rFonts w:ascii="Times New Roman" w:hAnsi="Times New Roman" w:cs="Times New Roman"/>
          <w:iCs/>
          <w:sz w:val="24"/>
          <w:szCs w:val="24"/>
        </w:rPr>
        <w:t>Brno: Masarykova univerzita,</w:t>
      </w:r>
      <w:r w:rsidR="006E6E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7845">
        <w:rPr>
          <w:rFonts w:ascii="Times New Roman" w:hAnsi="Times New Roman" w:cs="Times New Roman"/>
          <w:iCs/>
          <w:sz w:val="24"/>
          <w:szCs w:val="24"/>
        </w:rPr>
        <w:t>s. 145</w:t>
      </w:r>
      <w:r w:rsidR="006E6E5E" w:rsidRPr="003C7845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3C7845">
        <w:rPr>
          <w:rFonts w:ascii="Times New Roman" w:hAnsi="Times New Roman" w:cs="Times New Roman"/>
          <w:iCs/>
          <w:sz w:val="24"/>
          <w:szCs w:val="24"/>
        </w:rPr>
        <w:t xml:space="preserve">160. ISSN 1213-2144. </w:t>
      </w:r>
      <w:r w:rsidR="00877CC3">
        <w:rPr>
          <w:rFonts w:ascii="Times New Roman" w:hAnsi="Times New Roman" w:cs="Times New Roman"/>
          <w:iCs/>
          <w:sz w:val="24"/>
          <w:szCs w:val="24"/>
        </w:rPr>
        <w:t>DOI</w:t>
      </w:r>
      <w:r w:rsidRPr="003C7845">
        <w:rPr>
          <w:rFonts w:ascii="Times New Roman" w:hAnsi="Times New Roman" w:cs="Times New Roman"/>
          <w:iCs/>
          <w:sz w:val="24"/>
          <w:szCs w:val="24"/>
        </w:rPr>
        <w:t>:10.5817/BL2018-2-8.</w:t>
      </w:r>
    </w:p>
    <w:p w:rsidR="008148F6" w:rsidRPr="003C7845" w:rsidRDefault="008148F6" w:rsidP="003C784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148F6" w:rsidRPr="003C7845" w:rsidRDefault="008148F6" w:rsidP="003C784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C7845" w:rsidRDefault="003C7845" w:rsidP="003C784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3C7845" w:rsidSect="006C4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7A" w:rsidRDefault="0093287A" w:rsidP="00480A11">
      <w:pPr>
        <w:spacing w:after="0" w:line="240" w:lineRule="auto"/>
      </w:pPr>
      <w:r>
        <w:separator/>
      </w:r>
    </w:p>
  </w:endnote>
  <w:endnote w:type="continuationSeparator" w:id="0">
    <w:p w:rsidR="0093287A" w:rsidRDefault="0093287A" w:rsidP="0048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5E" w:rsidRDefault="006E6E5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243764"/>
      <w:docPartObj>
        <w:docPartGallery w:val="Page Numbers (Bottom of Page)"/>
        <w:docPartUnique/>
      </w:docPartObj>
    </w:sdtPr>
    <w:sdtContent>
      <w:p w:rsidR="006E6E5E" w:rsidRDefault="00680ABA">
        <w:pPr>
          <w:pStyle w:val="Zpat"/>
          <w:jc w:val="center"/>
        </w:pPr>
        <w:r w:rsidRPr="00480A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E6E5E" w:rsidRPr="00480A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0A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448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80A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E6E5E" w:rsidRDefault="006E6E5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5E" w:rsidRDefault="006E6E5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7A" w:rsidRDefault="0093287A" w:rsidP="00480A11">
      <w:pPr>
        <w:spacing w:after="0" w:line="240" w:lineRule="auto"/>
      </w:pPr>
      <w:r>
        <w:separator/>
      </w:r>
    </w:p>
  </w:footnote>
  <w:footnote w:type="continuationSeparator" w:id="0">
    <w:p w:rsidR="0093287A" w:rsidRDefault="0093287A" w:rsidP="0048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5E" w:rsidRDefault="006E6E5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5E" w:rsidRDefault="006E6E5E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E5E" w:rsidRDefault="006E6E5E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778"/>
    <w:rsid w:val="000005A2"/>
    <w:rsid w:val="00020313"/>
    <w:rsid w:val="000877C7"/>
    <w:rsid w:val="000E0BFB"/>
    <w:rsid w:val="000E10ED"/>
    <w:rsid w:val="000E42B0"/>
    <w:rsid w:val="001274B4"/>
    <w:rsid w:val="001D7DDD"/>
    <w:rsid w:val="0023469C"/>
    <w:rsid w:val="00244E3F"/>
    <w:rsid w:val="003C7845"/>
    <w:rsid w:val="003D59D6"/>
    <w:rsid w:val="003E202F"/>
    <w:rsid w:val="004102D2"/>
    <w:rsid w:val="004354C5"/>
    <w:rsid w:val="00444484"/>
    <w:rsid w:val="00480A11"/>
    <w:rsid w:val="005465C8"/>
    <w:rsid w:val="00565256"/>
    <w:rsid w:val="00620E03"/>
    <w:rsid w:val="006317C7"/>
    <w:rsid w:val="00680ABA"/>
    <w:rsid w:val="006A2414"/>
    <w:rsid w:val="006C4447"/>
    <w:rsid w:val="006E6E5E"/>
    <w:rsid w:val="00786C50"/>
    <w:rsid w:val="008148F6"/>
    <w:rsid w:val="00830627"/>
    <w:rsid w:val="00877CC3"/>
    <w:rsid w:val="008D23DB"/>
    <w:rsid w:val="009304BB"/>
    <w:rsid w:val="0093287A"/>
    <w:rsid w:val="009F44E1"/>
    <w:rsid w:val="00A0461B"/>
    <w:rsid w:val="00AA4734"/>
    <w:rsid w:val="00AE379F"/>
    <w:rsid w:val="00C6330C"/>
    <w:rsid w:val="00C850FE"/>
    <w:rsid w:val="00CC61A5"/>
    <w:rsid w:val="00D57451"/>
    <w:rsid w:val="00D66438"/>
    <w:rsid w:val="00E37778"/>
    <w:rsid w:val="00E43E65"/>
    <w:rsid w:val="00E75AEB"/>
    <w:rsid w:val="00EA035D"/>
    <w:rsid w:val="00EE08CF"/>
    <w:rsid w:val="00F3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7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305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305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8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0A11"/>
  </w:style>
  <w:style w:type="paragraph" w:styleId="Zpat">
    <w:name w:val="footer"/>
    <w:basedOn w:val="Normln"/>
    <w:link w:val="ZpatChar"/>
    <w:uiPriority w:val="99"/>
    <w:unhideWhenUsed/>
    <w:rsid w:val="00480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Dědinová</dc:creator>
  <cp:keywords/>
  <dc:description/>
  <cp:lastModifiedBy>VeruCz</cp:lastModifiedBy>
  <cp:revision>17</cp:revision>
  <dcterms:created xsi:type="dcterms:W3CDTF">2020-03-21T17:05:00Z</dcterms:created>
  <dcterms:modified xsi:type="dcterms:W3CDTF">2020-05-11T13:26:00Z</dcterms:modified>
</cp:coreProperties>
</file>